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697DC" w14:textId="71E5B647" w:rsidR="00E70566" w:rsidRPr="00775F2F" w:rsidRDefault="008C0E5D" w:rsidP="00F902BE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75F2F">
        <w:rPr>
          <w:rFonts w:ascii="Times New Roman" w:hAnsi="Times New Roman" w:cs="Times New Roman"/>
          <w:b/>
          <w:bCs/>
          <w:lang w:val="es-ES"/>
        </w:rPr>
        <w:t>Objeto</w:t>
      </w:r>
      <w:r w:rsidR="00A06EB1" w:rsidRPr="00775F2F">
        <w:rPr>
          <w:rFonts w:ascii="Times New Roman" w:hAnsi="Times New Roman" w:cs="Times New Roman"/>
          <w:b/>
          <w:bCs/>
          <w:lang w:val="es-ES"/>
        </w:rPr>
        <w:t xml:space="preserve"> de la Convocatoria:</w:t>
      </w:r>
      <w:r w:rsidR="00826394" w:rsidRPr="00775F2F">
        <w:rPr>
          <w:rFonts w:ascii="Times New Roman" w:hAnsi="Times New Roman" w:cs="Times New Roman"/>
          <w:b/>
          <w:bCs/>
          <w:lang w:val="es-ES"/>
        </w:rPr>
        <w:t xml:space="preserve"> </w:t>
      </w:r>
      <w:r w:rsidR="00826394" w:rsidRPr="00775F2F">
        <w:rPr>
          <w:rFonts w:ascii="Times New Roman" w:hAnsi="Times New Roman" w:cs="Times New Roman"/>
          <w:lang w:val="es-ES"/>
        </w:rPr>
        <w:t xml:space="preserve">Invitar a los miembros de la comunidad </w:t>
      </w:r>
      <w:r w:rsidR="00C55E41">
        <w:rPr>
          <w:rFonts w:ascii="Times New Roman" w:hAnsi="Times New Roman" w:cs="Times New Roman"/>
          <w:lang w:val="es-ES"/>
        </w:rPr>
        <w:t>de profesores</w:t>
      </w:r>
      <w:r w:rsidR="00826394" w:rsidRPr="00775F2F">
        <w:rPr>
          <w:rFonts w:ascii="Times New Roman" w:hAnsi="Times New Roman" w:cs="Times New Roman"/>
          <w:lang w:val="es-ES"/>
        </w:rPr>
        <w:t xml:space="preserve"> de la Corporación Universidad de la Costa, CUC, para que se inscriban como candidatos a Representante </w:t>
      </w:r>
      <w:r w:rsidR="00B465D5">
        <w:rPr>
          <w:rFonts w:ascii="Times New Roman" w:hAnsi="Times New Roman" w:cs="Times New Roman"/>
          <w:lang w:val="es-ES"/>
        </w:rPr>
        <w:t>de los Profesores</w:t>
      </w:r>
      <w:r w:rsidR="00826394" w:rsidRPr="00775F2F">
        <w:rPr>
          <w:rFonts w:ascii="Times New Roman" w:hAnsi="Times New Roman" w:cs="Times New Roman"/>
          <w:lang w:val="es-ES"/>
        </w:rPr>
        <w:t xml:space="preserve"> ante los diferentes Órganos </w:t>
      </w:r>
      <w:r w:rsidR="00ED782C">
        <w:rPr>
          <w:rFonts w:ascii="Times New Roman" w:hAnsi="Times New Roman" w:cs="Times New Roman"/>
          <w:lang w:val="es-ES"/>
        </w:rPr>
        <w:t>colegiados</w:t>
      </w:r>
      <w:r w:rsidR="00826394" w:rsidRPr="00775F2F">
        <w:rPr>
          <w:rFonts w:ascii="Times New Roman" w:hAnsi="Times New Roman" w:cs="Times New Roman"/>
          <w:lang w:val="es-ES"/>
        </w:rPr>
        <w:t xml:space="preserve"> de la Institución</w:t>
      </w:r>
    </w:p>
    <w:p w14:paraId="5FDDA524" w14:textId="77777777" w:rsidR="00A06EB1" w:rsidRPr="00775F2F" w:rsidRDefault="00A06EB1" w:rsidP="00F902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3EBE2DD5" w14:textId="043F4B2E" w:rsidR="008C0E5D" w:rsidRPr="00775F2F" w:rsidRDefault="008C0E5D" w:rsidP="00F902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775F2F">
        <w:rPr>
          <w:rFonts w:ascii="Times New Roman" w:hAnsi="Times New Roman" w:cs="Times New Roman"/>
          <w:b/>
          <w:bCs/>
          <w:lang w:val="es-ES"/>
        </w:rPr>
        <w:t>Vigencia:</w:t>
      </w:r>
      <w:r w:rsidR="00826394" w:rsidRPr="00775F2F">
        <w:rPr>
          <w:rFonts w:ascii="Times New Roman" w:hAnsi="Times New Roman" w:cs="Times New Roman"/>
          <w:b/>
          <w:bCs/>
          <w:lang w:val="es-ES"/>
        </w:rPr>
        <w:t xml:space="preserve"> </w:t>
      </w:r>
      <w:r w:rsidR="00826394" w:rsidRPr="00775F2F">
        <w:rPr>
          <w:rFonts w:ascii="Times New Roman" w:hAnsi="Times New Roman" w:cs="Times New Roman"/>
          <w:lang w:val="es-ES_tradnl"/>
        </w:rPr>
        <w:t xml:space="preserve">El proceso de inscripciones se apertura el día </w:t>
      </w:r>
      <w:r w:rsidR="009E02F2">
        <w:rPr>
          <w:rFonts w:ascii="Times New Roman" w:hAnsi="Times New Roman" w:cs="Times New Roman"/>
          <w:lang w:val="es-ES_tradnl"/>
        </w:rPr>
        <w:t>1</w:t>
      </w:r>
      <w:r w:rsidR="009652A3">
        <w:rPr>
          <w:rFonts w:ascii="Times New Roman" w:hAnsi="Times New Roman" w:cs="Times New Roman"/>
          <w:lang w:val="es-ES_tradnl"/>
        </w:rPr>
        <w:t>5</w:t>
      </w:r>
      <w:r w:rsidR="00826394" w:rsidRPr="00775F2F">
        <w:rPr>
          <w:rFonts w:ascii="Times New Roman" w:hAnsi="Times New Roman" w:cs="Times New Roman"/>
          <w:lang w:val="es-ES_tradnl"/>
        </w:rPr>
        <w:t xml:space="preserve"> de </w:t>
      </w:r>
      <w:r w:rsidR="009E02F2">
        <w:rPr>
          <w:rFonts w:ascii="Times New Roman" w:hAnsi="Times New Roman" w:cs="Times New Roman"/>
          <w:lang w:val="es-ES_tradnl"/>
        </w:rPr>
        <w:t>octu</w:t>
      </w:r>
      <w:r w:rsidR="00095E64">
        <w:rPr>
          <w:rFonts w:ascii="Times New Roman" w:hAnsi="Times New Roman" w:cs="Times New Roman"/>
          <w:lang w:val="es-ES_tradnl"/>
        </w:rPr>
        <w:t>bre</w:t>
      </w:r>
      <w:r w:rsidR="00826394" w:rsidRPr="00775F2F">
        <w:rPr>
          <w:rFonts w:ascii="Times New Roman" w:hAnsi="Times New Roman" w:cs="Times New Roman"/>
          <w:lang w:val="es-ES_tradnl"/>
        </w:rPr>
        <w:t xml:space="preserve"> y </w:t>
      </w:r>
      <w:r w:rsidR="00826394" w:rsidRPr="00775F2F">
        <w:rPr>
          <w:rFonts w:ascii="Times New Roman" w:hAnsi="Times New Roman" w:cs="Times New Roman"/>
          <w:b/>
          <w:bCs/>
          <w:lang w:val="es-ES_tradnl"/>
        </w:rPr>
        <w:t xml:space="preserve">finaliza el </w:t>
      </w:r>
      <w:r w:rsidR="00883907" w:rsidRPr="00775F2F">
        <w:rPr>
          <w:rFonts w:ascii="Times New Roman" w:hAnsi="Times New Roman" w:cs="Times New Roman"/>
          <w:b/>
          <w:bCs/>
          <w:lang w:val="es-ES_tradnl"/>
        </w:rPr>
        <w:t>viernes</w:t>
      </w:r>
      <w:r w:rsidR="00826394" w:rsidRPr="00775F2F">
        <w:rPr>
          <w:rFonts w:ascii="Times New Roman" w:hAnsi="Times New Roman" w:cs="Times New Roman"/>
          <w:b/>
          <w:bCs/>
          <w:lang w:val="es-ES_tradnl"/>
        </w:rPr>
        <w:t xml:space="preserve"> </w:t>
      </w:r>
      <w:r w:rsidR="009E02F2">
        <w:rPr>
          <w:rFonts w:ascii="Times New Roman" w:hAnsi="Times New Roman" w:cs="Times New Roman"/>
          <w:b/>
          <w:bCs/>
          <w:lang w:val="es-ES_tradnl"/>
        </w:rPr>
        <w:t>15</w:t>
      </w:r>
      <w:r w:rsidR="00826394" w:rsidRPr="00775F2F">
        <w:rPr>
          <w:rFonts w:ascii="Times New Roman" w:hAnsi="Times New Roman" w:cs="Times New Roman"/>
          <w:b/>
          <w:bCs/>
          <w:lang w:val="es-ES_tradnl"/>
        </w:rPr>
        <w:t xml:space="preserve"> de </w:t>
      </w:r>
      <w:r w:rsidR="009652A3">
        <w:rPr>
          <w:rFonts w:ascii="Times New Roman" w:hAnsi="Times New Roman" w:cs="Times New Roman"/>
          <w:b/>
          <w:bCs/>
          <w:lang w:val="es-ES_tradnl"/>
        </w:rPr>
        <w:t>noviembre</w:t>
      </w:r>
      <w:r w:rsidR="00826394" w:rsidRPr="00775F2F">
        <w:rPr>
          <w:rFonts w:ascii="Times New Roman" w:hAnsi="Times New Roman" w:cs="Times New Roman"/>
          <w:b/>
          <w:bCs/>
          <w:lang w:val="es-ES_tradnl"/>
        </w:rPr>
        <w:t xml:space="preserve"> de 202</w:t>
      </w:r>
      <w:r w:rsidR="009652A3">
        <w:rPr>
          <w:rFonts w:ascii="Times New Roman" w:hAnsi="Times New Roman" w:cs="Times New Roman"/>
          <w:b/>
          <w:bCs/>
          <w:lang w:val="es-ES_tradnl"/>
        </w:rPr>
        <w:t>3</w:t>
      </w:r>
      <w:r w:rsidR="00826394" w:rsidRPr="00775F2F">
        <w:rPr>
          <w:rFonts w:ascii="Times New Roman" w:hAnsi="Times New Roman" w:cs="Times New Roman"/>
          <w:b/>
          <w:bCs/>
          <w:lang w:val="es-ES_tradnl"/>
        </w:rPr>
        <w:t>.</w:t>
      </w:r>
    </w:p>
    <w:p w14:paraId="26A04B64" w14:textId="77777777" w:rsidR="00A06EB1" w:rsidRPr="00775F2F" w:rsidRDefault="00A06EB1" w:rsidP="00F902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381BE82B" w14:textId="1C9BFAD6" w:rsidR="008C0E5D" w:rsidRPr="00775F2F" w:rsidRDefault="008C0E5D" w:rsidP="00F902BE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75F2F">
        <w:rPr>
          <w:rFonts w:ascii="Times New Roman" w:hAnsi="Times New Roman" w:cs="Times New Roman"/>
          <w:b/>
          <w:bCs/>
          <w:lang w:val="es-ES"/>
        </w:rPr>
        <w:t xml:space="preserve">Dirigido a: </w:t>
      </w:r>
      <w:r w:rsidR="00C55E41">
        <w:rPr>
          <w:rFonts w:ascii="Times New Roman" w:hAnsi="Times New Roman" w:cs="Times New Roman"/>
          <w:lang w:val="es-ES"/>
        </w:rPr>
        <w:t>Profesores Tiempo Completo y Catedráticos (de acuerdo con el órgano colegiado)</w:t>
      </w:r>
      <w:r w:rsidR="00883907" w:rsidRPr="00775F2F">
        <w:rPr>
          <w:rFonts w:ascii="Times New Roman" w:hAnsi="Times New Roman" w:cs="Times New Roman"/>
          <w:lang w:val="es-ES"/>
        </w:rPr>
        <w:t xml:space="preserve">. </w:t>
      </w:r>
    </w:p>
    <w:p w14:paraId="7706890C" w14:textId="50C49A2E" w:rsidR="008C0E5D" w:rsidRPr="00775F2F" w:rsidRDefault="008C0E5D" w:rsidP="00F902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215BA444" w14:textId="6690D610" w:rsidR="008C0E5D" w:rsidRPr="00775F2F" w:rsidRDefault="008C0E5D" w:rsidP="00F902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775F2F">
        <w:rPr>
          <w:rFonts w:ascii="Times New Roman" w:hAnsi="Times New Roman" w:cs="Times New Roman"/>
          <w:b/>
          <w:bCs/>
          <w:lang w:val="es-ES"/>
        </w:rPr>
        <w:t xml:space="preserve">Requisitos para participar: </w:t>
      </w:r>
    </w:p>
    <w:p w14:paraId="5D7113D4" w14:textId="77777777" w:rsidR="00A06EB1" w:rsidRPr="00775F2F" w:rsidRDefault="00A06EB1" w:rsidP="00F902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4A8B1CAB" w14:textId="372A1C3E" w:rsidR="00883907" w:rsidRPr="00775F2F" w:rsidRDefault="00C55E41" w:rsidP="00F902BE">
      <w:pPr>
        <w:pStyle w:val="xxmsobodytext2"/>
        <w:numPr>
          <w:ilvl w:val="0"/>
          <w:numId w:val="4"/>
        </w:numPr>
        <w:spacing w:before="0" w:beforeAutospacing="0" w:after="0" w:afterAutospacing="0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>Poseer vinculación vigente con la Institución</w:t>
      </w:r>
      <w:r w:rsidR="00883907" w:rsidRPr="00775F2F">
        <w:rPr>
          <w:rFonts w:ascii="Times New Roman" w:eastAsia="Times New Roman" w:hAnsi="Times New Roman" w:cs="Times New Roman"/>
        </w:rPr>
        <w:t>.</w:t>
      </w:r>
    </w:p>
    <w:p w14:paraId="55D79DA4" w14:textId="6F997F10" w:rsidR="00883907" w:rsidRPr="00775F2F" w:rsidRDefault="00C55E41" w:rsidP="00F902BE">
      <w:pPr>
        <w:pStyle w:val="xxmsobodytext2"/>
        <w:numPr>
          <w:ilvl w:val="0"/>
          <w:numId w:val="4"/>
        </w:numPr>
        <w:spacing w:before="0" w:beforeAutospacing="0" w:after="0" w:afterAutospacing="0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>No haber sido objeto de sanciones disciplinarias</w:t>
      </w:r>
      <w:r w:rsidR="00883907" w:rsidRPr="00775F2F">
        <w:rPr>
          <w:rFonts w:ascii="Times New Roman" w:eastAsia="Times New Roman" w:hAnsi="Times New Roman" w:cs="Times New Roman"/>
        </w:rPr>
        <w:t>.</w:t>
      </w:r>
    </w:p>
    <w:p w14:paraId="07BBC221" w14:textId="61E6BFE0" w:rsidR="00883907" w:rsidRPr="00C55E41" w:rsidRDefault="00B15E38" w:rsidP="00C55E41">
      <w:pPr>
        <w:pStyle w:val="xxmsobodytext2"/>
        <w:numPr>
          <w:ilvl w:val="0"/>
          <w:numId w:val="4"/>
        </w:numPr>
        <w:spacing w:before="0" w:beforeAutospacing="0" w:after="0" w:afterAutospacing="0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 xml:space="preserve">Los profesores Tiempo Completo podrán </w:t>
      </w:r>
      <w:r w:rsidR="00C55E41">
        <w:rPr>
          <w:rFonts w:ascii="Times New Roman" w:eastAsia="Times New Roman" w:hAnsi="Times New Roman" w:cs="Times New Roman"/>
        </w:rPr>
        <w:t>postularse como candidato a Consejo Directivo, Consejo Académico y Consejo de Facultad.</w:t>
      </w:r>
    </w:p>
    <w:p w14:paraId="46140A45" w14:textId="30EC608A" w:rsidR="00C55E41" w:rsidRPr="0010176E" w:rsidRDefault="00B15E38" w:rsidP="00C55E41">
      <w:pPr>
        <w:pStyle w:val="xxmsobodytext2"/>
        <w:numPr>
          <w:ilvl w:val="0"/>
          <w:numId w:val="4"/>
        </w:numPr>
        <w:spacing w:before="0" w:beforeAutospacing="0" w:after="0" w:afterAutospacing="0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>Los Profesores Catedráticos podrán postularse como candidato a Consejo de Facultad.</w:t>
      </w:r>
    </w:p>
    <w:p w14:paraId="774066FF" w14:textId="096A9EDE" w:rsidR="0010176E" w:rsidRPr="00D91560" w:rsidRDefault="0010176E" w:rsidP="00C55E41">
      <w:pPr>
        <w:pStyle w:val="xxmsobodytext2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  <w:r w:rsidRPr="00D91560">
        <w:rPr>
          <w:rFonts w:ascii="Times New Roman" w:eastAsia="Times New Roman" w:hAnsi="Times New Roman" w:cs="Times New Roman"/>
        </w:rPr>
        <w:t>Presentar 4 propuestas enfocadas a las funciones propias desarrolladas del órgano colegiado al cual desea postularse (Ver términos de referencia).</w:t>
      </w:r>
    </w:p>
    <w:p w14:paraId="472D325F" w14:textId="77777777" w:rsidR="00B15E38" w:rsidRPr="00775F2F" w:rsidRDefault="00B15E38" w:rsidP="00B15E38">
      <w:pPr>
        <w:pStyle w:val="xxmsobodytext2"/>
        <w:spacing w:before="0" w:beforeAutospacing="0" w:after="0" w:afterAutospacing="0"/>
        <w:ind w:left="720"/>
        <w:jc w:val="both"/>
        <w:rPr>
          <w:rFonts w:ascii="Arial" w:eastAsia="Times New Roman" w:hAnsi="Arial" w:cs="Arial"/>
        </w:rPr>
      </w:pPr>
    </w:p>
    <w:p w14:paraId="728FE5FE" w14:textId="10C80CE2" w:rsidR="00883907" w:rsidRPr="00775F2F" w:rsidRDefault="00883907" w:rsidP="00F902BE">
      <w:pPr>
        <w:pStyle w:val="xxmsobodytext2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</w:rPr>
      </w:pPr>
      <w:r w:rsidRPr="00775F2F">
        <w:rPr>
          <w:rFonts w:ascii="Times New Roman" w:eastAsia="Times New Roman" w:hAnsi="Times New Roman" w:cs="Times New Roman"/>
          <w:b/>
          <w:bCs/>
        </w:rPr>
        <w:t>Proceso de Inscripción:</w:t>
      </w:r>
    </w:p>
    <w:p w14:paraId="65A2EE40" w14:textId="369AF746" w:rsidR="00883907" w:rsidRPr="00775F2F" w:rsidRDefault="00883907" w:rsidP="00F902BE">
      <w:pPr>
        <w:pStyle w:val="xxmsobodytext2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</w:p>
    <w:p w14:paraId="2A0C9EF5" w14:textId="0D07E065" w:rsidR="00A06EB1" w:rsidRPr="00775F2F" w:rsidRDefault="00883907" w:rsidP="00F902BE">
      <w:pPr>
        <w:pStyle w:val="xxmsobodytext2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</w:rPr>
      </w:pPr>
      <w:r w:rsidRPr="00775F2F">
        <w:rPr>
          <w:rFonts w:ascii="Times New Roman" w:eastAsia="Times New Roman" w:hAnsi="Times New Roman" w:cs="Times New Roman"/>
        </w:rPr>
        <w:t>Presentar formato diligenciado</w:t>
      </w:r>
      <w:r w:rsidR="00A06EB1" w:rsidRPr="00775F2F">
        <w:rPr>
          <w:rFonts w:ascii="Times New Roman" w:eastAsia="Times New Roman" w:hAnsi="Times New Roman" w:cs="Times New Roman"/>
        </w:rPr>
        <w:t xml:space="preserve"> y foto fondo blanco</w:t>
      </w:r>
      <w:r w:rsidRPr="00775F2F">
        <w:rPr>
          <w:rFonts w:ascii="Times New Roman" w:eastAsia="Times New Roman" w:hAnsi="Times New Roman" w:cs="Times New Roman"/>
        </w:rPr>
        <w:t xml:space="preserve"> ante el Auxiliar Académico de la Facultad.</w:t>
      </w:r>
    </w:p>
    <w:p w14:paraId="6C7CD330" w14:textId="78A16698" w:rsidR="00A06EB1" w:rsidRPr="00775F2F" w:rsidRDefault="00A06EB1" w:rsidP="00F902BE">
      <w:pPr>
        <w:pStyle w:val="xxmsobodytext2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</w:rPr>
      </w:pPr>
      <w:r w:rsidRPr="00775F2F">
        <w:rPr>
          <w:rFonts w:ascii="Times New Roman" w:eastAsia="Times New Roman" w:hAnsi="Times New Roman" w:cs="Times New Roman"/>
        </w:rPr>
        <w:t>Allegar documento con las 4 propuestas del plan de gobierno que ejecutara en el periodo de su representación si llegase a ser elegido.</w:t>
      </w:r>
    </w:p>
    <w:p w14:paraId="62E9D51F" w14:textId="78A29B0F" w:rsidR="00775F2F" w:rsidRPr="00775F2F" w:rsidRDefault="00775F2F" w:rsidP="00F902BE">
      <w:pPr>
        <w:pStyle w:val="xxmsobodytext2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</w:rPr>
      </w:pPr>
      <w:r w:rsidRPr="00775F2F">
        <w:rPr>
          <w:rFonts w:ascii="Times New Roman" w:eastAsia="Times New Roman" w:hAnsi="Times New Roman" w:cs="Times New Roman"/>
        </w:rPr>
        <w:t>Los Auxiliares Académicos remitirán a la Secretaria General la información de la Inscripción para la elaboración de la plancha de Candidatos.</w:t>
      </w:r>
    </w:p>
    <w:p w14:paraId="26B0BF24" w14:textId="78FA901C" w:rsidR="00A06EB1" w:rsidRPr="00775F2F" w:rsidRDefault="00A06EB1" w:rsidP="00F902BE">
      <w:pPr>
        <w:pStyle w:val="xxmsobodytext2"/>
        <w:spacing w:before="0" w:beforeAutospacing="0" w:after="0" w:afterAutospacing="0"/>
        <w:ind w:left="720"/>
        <w:jc w:val="both"/>
        <w:rPr>
          <w:rFonts w:ascii="Arial" w:eastAsia="Times New Roman" w:hAnsi="Arial" w:cs="Arial"/>
        </w:rPr>
      </w:pPr>
    </w:p>
    <w:p w14:paraId="1DCD46E0" w14:textId="041BF719" w:rsidR="00883907" w:rsidRPr="00775F2F" w:rsidRDefault="00775F2F" w:rsidP="00F902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775F2F">
        <w:rPr>
          <w:rFonts w:ascii="Times New Roman" w:hAnsi="Times New Roman" w:cs="Times New Roman"/>
          <w:b/>
          <w:bCs/>
          <w:lang w:val="es-ES"/>
        </w:rPr>
        <w:t xml:space="preserve">Contenido </w:t>
      </w:r>
      <w:r>
        <w:rPr>
          <w:rFonts w:ascii="Times New Roman" w:hAnsi="Times New Roman" w:cs="Times New Roman"/>
          <w:b/>
          <w:bCs/>
          <w:lang w:val="es-ES"/>
        </w:rPr>
        <w:t xml:space="preserve">y Alcance </w:t>
      </w:r>
      <w:r w:rsidRPr="00775F2F">
        <w:rPr>
          <w:rFonts w:ascii="Times New Roman" w:hAnsi="Times New Roman" w:cs="Times New Roman"/>
          <w:b/>
          <w:bCs/>
          <w:lang w:val="es-ES"/>
        </w:rPr>
        <w:t>de las propuestas:</w:t>
      </w:r>
    </w:p>
    <w:p w14:paraId="11EC684A" w14:textId="356997AE" w:rsidR="00775F2F" w:rsidRPr="00775F2F" w:rsidRDefault="00775F2F" w:rsidP="00F902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0F503E22" w14:textId="77777777" w:rsidR="00B15E38" w:rsidRPr="00B15E38" w:rsidRDefault="00B15E38" w:rsidP="00F902B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color w:val="000000"/>
        </w:rPr>
        <w:t>Presentación de propuestas enmarcadas en procesos de docencia, investigación, extensión, internacionalización y bienestar.</w:t>
      </w:r>
    </w:p>
    <w:p w14:paraId="0792541F" w14:textId="40E831FF" w:rsidR="005B2AF1" w:rsidRPr="00B15E38" w:rsidRDefault="00B15E38" w:rsidP="00F902B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color w:val="000000"/>
        </w:rPr>
        <w:t>Elaboración de propuestas orientadas al fortalecimiento de las políticas de carácter académico y administrativo para la comunidad de profesores en coherencia con las necesidades reales del entorno.</w:t>
      </w:r>
      <w:r w:rsidR="005B2AF1">
        <w:rPr>
          <w:rFonts w:ascii="Times New Roman" w:hAnsi="Times New Roman" w:cs="Times New Roman"/>
          <w:bCs/>
          <w:lang w:val="es-ES"/>
        </w:rPr>
        <w:t xml:space="preserve"> </w:t>
      </w:r>
    </w:p>
    <w:p w14:paraId="0CFAF6F8" w14:textId="04FC78A9" w:rsidR="00B15E38" w:rsidRPr="00F14334" w:rsidRDefault="00F14334" w:rsidP="00F902B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Cs/>
          <w:lang w:val="es-ES"/>
        </w:rPr>
        <w:t>Promoción de la participación de profesores en espacios de carácter científico.</w:t>
      </w:r>
    </w:p>
    <w:p w14:paraId="2CCAACAF" w14:textId="4EC4C6D3" w:rsidR="00F14334" w:rsidRPr="00F14334" w:rsidRDefault="00F14334" w:rsidP="00F1433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193985">
        <w:rPr>
          <w:rFonts w:ascii="Times New Roman" w:hAnsi="Times New Roman" w:cs="Times New Roman"/>
          <w:bCs/>
          <w:lang w:val="es-ES"/>
        </w:rPr>
        <w:t xml:space="preserve">Presentación de estrategias orientadas a promover la participación de </w:t>
      </w:r>
      <w:r>
        <w:rPr>
          <w:rFonts w:ascii="Times New Roman" w:hAnsi="Times New Roman" w:cs="Times New Roman"/>
          <w:bCs/>
          <w:lang w:val="es-ES"/>
        </w:rPr>
        <w:t>profesores</w:t>
      </w:r>
      <w:r w:rsidRPr="00F14334">
        <w:rPr>
          <w:rFonts w:ascii="Times New Roman" w:hAnsi="Times New Roman" w:cs="Times New Roman"/>
          <w:bCs/>
          <w:lang w:val="es-ES"/>
        </w:rPr>
        <w:t xml:space="preserve"> en espacios de carácter académico, de investigación y de Bienestar Universitario.</w:t>
      </w:r>
    </w:p>
    <w:p w14:paraId="764F9029" w14:textId="32BABE32" w:rsidR="00F14334" w:rsidRPr="005B2AF1" w:rsidRDefault="00F14334" w:rsidP="00F1433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193985">
        <w:rPr>
          <w:rFonts w:ascii="Times New Roman" w:hAnsi="Times New Roman" w:cs="Times New Roman"/>
          <w:bCs/>
          <w:lang w:val="es-ES"/>
        </w:rPr>
        <w:t xml:space="preserve">Generación de </w:t>
      </w:r>
      <w:r>
        <w:rPr>
          <w:rFonts w:ascii="Times New Roman" w:hAnsi="Times New Roman" w:cs="Times New Roman"/>
          <w:bCs/>
          <w:lang w:val="es-ES"/>
        </w:rPr>
        <w:t>escenarios</w:t>
      </w:r>
      <w:r w:rsidRPr="00193985">
        <w:rPr>
          <w:rFonts w:ascii="Times New Roman" w:hAnsi="Times New Roman" w:cs="Times New Roman"/>
          <w:bCs/>
          <w:lang w:val="es-ES"/>
        </w:rPr>
        <w:t xml:space="preserve"> que propugnen por espacios de crítica y debate en el marco del proceso de autoevaluación y autorregulación Institucional. </w:t>
      </w:r>
    </w:p>
    <w:p w14:paraId="64ADB0C7" w14:textId="77777777" w:rsidR="00F14334" w:rsidRPr="00193985" w:rsidRDefault="00F14334" w:rsidP="00F1433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lang w:val="es-ES"/>
        </w:rPr>
      </w:pPr>
    </w:p>
    <w:sectPr w:rsidR="00F14334" w:rsidRPr="00193985" w:rsidSect="00883907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FA078" w14:textId="77777777" w:rsidR="00287B9E" w:rsidRDefault="00287B9E" w:rsidP="00C56FCA">
      <w:pPr>
        <w:spacing w:after="0" w:line="240" w:lineRule="auto"/>
      </w:pPr>
      <w:r>
        <w:separator/>
      </w:r>
    </w:p>
  </w:endnote>
  <w:endnote w:type="continuationSeparator" w:id="0">
    <w:p w14:paraId="61DADFDC" w14:textId="77777777" w:rsidR="00287B9E" w:rsidRDefault="00287B9E" w:rsidP="00C5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70BCC" w14:textId="77777777" w:rsidR="008C0E5D" w:rsidRPr="00B45856" w:rsidRDefault="008C0E5D" w:rsidP="008C0E5D">
    <w:pPr>
      <w:pStyle w:val="Ttulo3"/>
      <w:tabs>
        <w:tab w:val="center" w:pos="4254"/>
        <w:tab w:val="center" w:pos="8505"/>
        <w:tab w:val="right" w:pos="13213"/>
      </w:tabs>
      <w:ind w:left="-15" w:firstLine="0"/>
      <w:rPr>
        <w:rFonts w:ascii="Times New Roman" w:hAnsi="Times New Roman" w:cs="Times New Roman"/>
        <w:sz w:val="20"/>
        <w:szCs w:val="20"/>
      </w:rPr>
    </w:pPr>
    <w:r w:rsidRPr="00B45856">
      <w:rPr>
        <w:rFonts w:ascii="Times New Roman" w:hAnsi="Times New Roman" w:cs="Times New Roman"/>
        <w:sz w:val="20"/>
        <w:szCs w:val="20"/>
      </w:rPr>
      <w:t>COPIA CONTROLADA</w:t>
    </w:r>
    <w:r w:rsidRPr="00B45856">
      <w:rPr>
        <w:rFonts w:ascii="Times New Roman" w:hAnsi="Times New Roman" w:cs="Times New Roman"/>
        <w:b w:val="0"/>
        <w:color w:val="000000"/>
        <w:sz w:val="20"/>
        <w:szCs w:val="20"/>
      </w:rPr>
      <w:t xml:space="preserve"> </w:t>
    </w:r>
    <w:r w:rsidRPr="00B45856">
      <w:rPr>
        <w:rFonts w:ascii="Times New Roman" w:hAnsi="Times New Roman" w:cs="Times New Roman"/>
        <w:b w:val="0"/>
        <w:color w:val="000000"/>
        <w:sz w:val="20"/>
        <w:szCs w:val="20"/>
      </w:rPr>
      <w:tab/>
      <w:t xml:space="preserve"> </w:t>
    </w:r>
    <w:r w:rsidRPr="00B45856">
      <w:rPr>
        <w:rFonts w:ascii="Times New Roman" w:hAnsi="Times New Roman" w:cs="Times New Roman"/>
        <w:b w:val="0"/>
        <w:color w:val="000000"/>
        <w:sz w:val="20"/>
        <w:szCs w:val="20"/>
      </w:rPr>
      <w:tab/>
      <w:t xml:space="preserve">                                </w:t>
    </w:r>
    <w:r w:rsidRPr="00B45856">
      <w:rPr>
        <w:rFonts w:ascii="Times New Roman" w:hAnsi="Times New Roman" w:cs="Times New Roman"/>
        <w:b w:val="0"/>
        <w:color w:val="000000"/>
        <w:sz w:val="20"/>
        <w:szCs w:val="20"/>
      </w:rPr>
      <w:tab/>
      <w:t xml:space="preserve">     </w:t>
    </w:r>
  </w:p>
  <w:p w14:paraId="58F22797" w14:textId="77777777" w:rsidR="008C0E5D" w:rsidRPr="00ED6A10" w:rsidRDefault="008C0E5D" w:rsidP="008C0E5D">
    <w:pPr>
      <w:pStyle w:val="Piedepgina"/>
      <w:jc w:val="center"/>
      <w:rPr>
        <w:rFonts w:ascii="Times New Roman" w:hAnsi="Times New Roman" w:cs="Times New Roman"/>
        <w:sz w:val="18"/>
        <w:szCs w:val="18"/>
      </w:rPr>
    </w:pPr>
    <w:r w:rsidRPr="00ED6A10">
      <w:rPr>
        <w:rFonts w:ascii="Times New Roman" w:eastAsia="Arial" w:hAnsi="Times New Roman" w:cs="Times New Roman"/>
        <w:sz w:val="18"/>
        <w:szCs w:val="18"/>
      </w:rPr>
      <w:t xml:space="preserve">                                                      Este documento impreso se considera COPIA NO CONTROLADA</w:t>
    </w:r>
  </w:p>
  <w:p w14:paraId="4ABD52DD" w14:textId="77777777" w:rsidR="008C0E5D" w:rsidRDefault="008C0E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9BE8D" w14:textId="77777777" w:rsidR="00287B9E" w:rsidRDefault="00287B9E" w:rsidP="00C56FCA">
      <w:pPr>
        <w:spacing w:after="0" w:line="240" w:lineRule="auto"/>
      </w:pPr>
      <w:r>
        <w:separator/>
      </w:r>
    </w:p>
  </w:footnote>
  <w:footnote w:type="continuationSeparator" w:id="0">
    <w:p w14:paraId="5829A92D" w14:textId="77777777" w:rsidR="00287B9E" w:rsidRDefault="00287B9E" w:rsidP="00C56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060" w:type="dxa"/>
      <w:jc w:val="center"/>
      <w:tblLook w:val="04A0" w:firstRow="1" w:lastRow="0" w:firstColumn="1" w:lastColumn="0" w:noHBand="0" w:noVBand="1"/>
    </w:tblPr>
    <w:tblGrid>
      <w:gridCol w:w="2263"/>
      <w:gridCol w:w="5954"/>
      <w:gridCol w:w="1843"/>
    </w:tblGrid>
    <w:tr w:rsidR="00C56FCA" w:rsidRPr="008C0E5D" w14:paraId="1273C864" w14:textId="77777777" w:rsidTr="00883907">
      <w:trPr>
        <w:trHeight w:val="1833"/>
        <w:jc w:val="center"/>
      </w:trPr>
      <w:tc>
        <w:tcPr>
          <w:tcW w:w="2263" w:type="dxa"/>
        </w:tcPr>
        <w:p w14:paraId="11DD3D0C" w14:textId="6F67BF25" w:rsidR="00C56FCA" w:rsidRPr="008C0E5D" w:rsidRDefault="009E02F2">
          <w:pPr>
            <w:pStyle w:val="Encabezado"/>
            <w:rPr>
              <w:rFonts w:ascii="Times New Roman" w:hAnsi="Times New Roman" w:cs="Times New Roman"/>
            </w:rPr>
          </w:pPr>
          <w:r>
            <w:rPr>
              <w:noProof/>
              <w:color w:val="FFFFFF"/>
            </w:rPr>
            <w:drawing>
              <wp:anchor distT="0" distB="0" distL="114300" distR="114300" simplePos="0" relativeHeight="251659264" behindDoc="1" locked="0" layoutInCell="1" allowOverlap="1" wp14:anchorId="7A1CE87F" wp14:editId="4B37A61A">
                <wp:simplePos x="0" y="0"/>
                <wp:positionH relativeFrom="column">
                  <wp:posOffset>222250</wp:posOffset>
                </wp:positionH>
                <wp:positionV relativeFrom="paragraph">
                  <wp:posOffset>118745</wp:posOffset>
                </wp:positionV>
                <wp:extent cx="883920" cy="883920"/>
                <wp:effectExtent l="0" t="0" r="0" b="0"/>
                <wp:wrapNone/>
                <wp:docPr id="1581144750" name="Imagen 3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7943729" name="Imagen 3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92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7" w:type="dxa"/>
          <w:gridSpan w:val="2"/>
        </w:tcPr>
        <w:p w14:paraId="6C95CBAB" w14:textId="77777777" w:rsidR="00C56FCA" w:rsidRPr="008C0E5D" w:rsidRDefault="00C56FCA">
          <w:pPr>
            <w:pStyle w:val="Encabezado"/>
            <w:rPr>
              <w:rFonts w:ascii="Times New Roman" w:hAnsi="Times New Roman" w:cs="Times New Roman"/>
            </w:rPr>
          </w:pPr>
        </w:p>
        <w:p w14:paraId="7D7751B2" w14:textId="77777777" w:rsidR="00C56FCA" w:rsidRPr="008C0E5D" w:rsidRDefault="00C56FCA">
          <w:pPr>
            <w:pStyle w:val="Encabezado"/>
            <w:rPr>
              <w:rFonts w:ascii="Times New Roman" w:hAnsi="Times New Roman" w:cs="Times New Roman"/>
            </w:rPr>
          </w:pPr>
        </w:p>
        <w:p w14:paraId="661F3A02" w14:textId="77777777" w:rsidR="00C56FCA" w:rsidRPr="008C0E5D" w:rsidRDefault="00C56FCA">
          <w:pPr>
            <w:pStyle w:val="Encabezado"/>
            <w:rPr>
              <w:rFonts w:ascii="Times New Roman" w:hAnsi="Times New Roman" w:cs="Times New Roman"/>
            </w:rPr>
          </w:pPr>
        </w:p>
        <w:p w14:paraId="69C64C17" w14:textId="7761F228" w:rsidR="00C56FCA" w:rsidRPr="008C0E5D" w:rsidRDefault="00C56FCA" w:rsidP="00C56FCA">
          <w:pPr>
            <w:pStyle w:val="Encabezado"/>
            <w:jc w:val="center"/>
            <w:rPr>
              <w:rFonts w:ascii="Times New Roman" w:hAnsi="Times New Roman" w:cs="Times New Roman"/>
              <w:b/>
              <w:bCs/>
            </w:rPr>
          </w:pPr>
          <w:r w:rsidRPr="008C0E5D">
            <w:rPr>
              <w:rFonts w:ascii="Times New Roman" w:hAnsi="Times New Roman" w:cs="Times New Roman"/>
              <w:b/>
              <w:bCs/>
            </w:rPr>
            <w:t>TERMINOS DE REFERENCIA</w:t>
          </w:r>
        </w:p>
        <w:p w14:paraId="6F7B9E45" w14:textId="25AC4673" w:rsidR="00C56FCA" w:rsidRPr="008C0E5D" w:rsidRDefault="00C56FCA" w:rsidP="00C55E41">
          <w:pPr>
            <w:pStyle w:val="Encabezado"/>
            <w:jc w:val="center"/>
            <w:rPr>
              <w:rFonts w:ascii="Times New Roman" w:hAnsi="Times New Roman" w:cs="Times New Roman"/>
            </w:rPr>
          </w:pPr>
          <w:r w:rsidRPr="008C0E5D">
            <w:rPr>
              <w:rFonts w:ascii="Times New Roman" w:hAnsi="Times New Roman" w:cs="Times New Roman"/>
              <w:b/>
              <w:bCs/>
            </w:rPr>
            <w:t xml:space="preserve">CONVOCATORIA REPRESENTANTES </w:t>
          </w:r>
          <w:r w:rsidR="00C55E41">
            <w:rPr>
              <w:rFonts w:ascii="Times New Roman" w:hAnsi="Times New Roman" w:cs="Times New Roman"/>
              <w:b/>
              <w:bCs/>
            </w:rPr>
            <w:t xml:space="preserve"> DE PROFESORES</w:t>
          </w:r>
        </w:p>
      </w:tc>
    </w:tr>
    <w:tr w:rsidR="00C56FCA" w:rsidRPr="008C0E5D" w14:paraId="6DEDB60D" w14:textId="77777777" w:rsidTr="00883907">
      <w:trPr>
        <w:trHeight w:val="274"/>
        <w:jc w:val="center"/>
      </w:trPr>
      <w:tc>
        <w:tcPr>
          <w:tcW w:w="2263" w:type="dxa"/>
        </w:tcPr>
        <w:p w14:paraId="185C5F6B" w14:textId="3D734D44" w:rsidR="00C56FCA" w:rsidRPr="008C0E5D" w:rsidRDefault="008C0E5D">
          <w:pPr>
            <w:pStyle w:val="Encabezado"/>
            <w:rPr>
              <w:rFonts w:ascii="Times New Roman" w:eastAsia="Calibri" w:hAnsi="Times New Roman" w:cs="Times New Roman"/>
              <w:noProof/>
            </w:rPr>
          </w:pPr>
          <w:r w:rsidRPr="008C0E5D">
            <w:rPr>
              <w:rFonts w:ascii="Times New Roman" w:hAnsi="Times New Roman" w:cs="Times New Roman"/>
              <w:b/>
            </w:rPr>
            <w:t>TRD: 200-240-78</w:t>
          </w:r>
        </w:p>
      </w:tc>
      <w:tc>
        <w:tcPr>
          <w:tcW w:w="5954" w:type="dxa"/>
        </w:tcPr>
        <w:p w14:paraId="63D1959D" w14:textId="0C335AC2" w:rsidR="00C56FCA" w:rsidRPr="008C0E5D" w:rsidRDefault="008C0E5D">
          <w:pPr>
            <w:pStyle w:val="Encabezado"/>
            <w:rPr>
              <w:rFonts w:ascii="Times New Roman" w:hAnsi="Times New Roman" w:cs="Times New Roman"/>
            </w:rPr>
          </w:pPr>
          <w:r w:rsidRPr="008C0E5D">
            <w:rPr>
              <w:rFonts w:ascii="Times New Roman" w:hAnsi="Times New Roman" w:cs="Times New Roman"/>
            </w:rPr>
            <w:t xml:space="preserve">Fecha </w:t>
          </w:r>
          <w:r w:rsidR="009652A3">
            <w:rPr>
              <w:rFonts w:ascii="Times New Roman" w:hAnsi="Times New Roman" w:cs="Times New Roman"/>
            </w:rPr>
            <w:t>2</w:t>
          </w:r>
          <w:r w:rsidRPr="008C0E5D">
            <w:rPr>
              <w:rFonts w:ascii="Times New Roman" w:hAnsi="Times New Roman" w:cs="Times New Roman"/>
            </w:rPr>
            <w:t xml:space="preserve"> de </w:t>
          </w:r>
          <w:r w:rsidR="009E02F2">
            <w:rPr>
              <w:rFonts w:ascii="Times New Roman" w:hAnsi="Times New Roman" w:cs="Times New Roman"/>
            </w:rPr>
            <w:t>octu</w:t>
          </w:r>
          <w:r w:rsidRPr="008C0E5D">
            <w:rPr>
              <w:rFonts w:ascii="Times New Roman" w:hAnsi="Times New Roman" w:cs="Times New Roman"/>
            </w:rPr>
            <w:t>bre de 202</w:t>
          </w:r>
          <w:r w:rsidR="009E02F2">
            <w:rPr>
              <w:rFonts w:ascii="Times New Roman" w:hAnsi="Times New Roman" w:cs="Times New Roman"/>
            </w:rPr>
            <w:t>4</w:t>
          </w:r>
        </w:p>
      </w:tc>
      <w:tc>
        <w:tcPr>
          <w:tcW w:w="1843" w:type="dxa"/>
        </w:tcPr>
        <w:p w14:paraId="2AC54B7D" w14:textId="11E8727B" w:rsidR="00C56FCA" w:rsidRPr="008C0E5D" w:rsidRDefault="008C0E5D">
          <w:pPr>
            <w:pStyle w:val="Encabezado"/>
            <w:rPr>
              <w:rFonts w:ascii="Times New Roman" w:hAnsi="Times New Roman" w:cs="Times New Roman"/>
              <w:b/>
              <w:bCs/>
            </w:rPr>
          </w:pPr>
          <w:r w:rsidRPr="008C0E5D">
            <w:rPr>
              <w:rFonts w:ascii="Times New Roman" w:hAnsi="Times New Roman" w:cs="Times New Roman"/>
              <w:b/>
              <w:bCs/>
            </w:rPr>
            <w:t>Versión: 01</w:t>
          </w:r>
        </w:p>
      </w:tc>
    </w:tr>
    <w:tr w:rsidR="00C56FCA" w:rsidRPr="008C0E5D" w14:paraId="2CE5001D" w14:textId="77777777" w:rsidTr="00883907">
      <w:trPr>
        <w:trHeight w:val="274"/>
        <w:jc w:val="center"/>
      </w:trPr>
      <w:tc>
        <w:tcPr>
          <w:tcW w:w="2263" w:type="dxa"/>
        </w:tcPr>
        <w:p w14:paraId="0DFC1331" w14:textId="545B8F0F" w:rsidR="00C56FCA" w:rsidRPr="008C0E5D" w:rsidRDefault="00C56FCA">
          <w:pPr>
            <w:pStyle w:val="Encabezado"/>
            <w:rPr>
              <w:rFonts w:ascii="Times New Roman" w:eastAsia="Calibri" w:hAnsi="Times New Roman" w:cs="Times New Roman"/>
              <w:noProof/>
            </w:rPr>
          </w:pPr>
          <w:r w:rsidRPr="008C0E5D">
            <w:rPr>
              <w:rFonts w:ascii="Times New Roman" w:eastAsia="Calibri" w:hAnsi="Times New Roman" w:cs="Times New Roman"/>
              <w:noProof/>
            </w:rPr>
            <w:t>Proceso:</w:t>
          </w:r>
        </w:p>
      </w:tc>
      <w:tc>
        <w:tcPr>
          <w:tcW w:w="7797" w:type="dxa"/>
          <w:gridSpan w:val="2"/>
        </w:tcPr>
        <w:p w14:paraId="1A78F1E8" w14:textId="4F31CAE4" w:rsidR="00C56FCA" w:rsidRPr="008C0E5D" w:rsidRDefault="00C56FCA" w:rsidP="00C55E41">
          <w:pPr>
            <w:pStyle w:val="Encabezado"/>
            <w:rPr>
              <w:rFonts w:ascii="Times New Roman" w:hAnsi="Times New Roman" w:cs="Times New Roman"/>
            </w:rPr>
          </w:pPr>
          <w:r w:rsidRPr="008C0E5D">
            <w:rPr>
              <w:rFonts w:ascii="Times New Roman" w:hAnsi="Times New Roman" w:cs="Times New Roman"/>
            </w:rPr>
            <w:t xml:space="preserve">Elección de Representantes </w:t>
          </w:r>
          <w:r w:rsidR="00C55E41">
            <w:rPr>
              <w:rFonts w:ascii="Times New Roman" w:hAnsi="Times New Roman" w:cs="Times New Roman"/>
            </w:rPr>
            <w:t>de Profesores</w:t>
          </w:r>
          <w:r w:rsidRPr="008C0E5D">
            <w:rPr>
              <w:rFonts w:ascii="Times New Roman" w:hAnsi="Times New Roman" w:cs="Times New Roman"/>
            </w:rPr>
            <w:t xml:space="preserve"> 202</w:t>
          </w:r>
          <w:r w:rsidR="009E02F2">
            <w:rPr>
              <w:rFonts w:ascii="Times New Roman" w:hAnsi="Times New Roman" w:cs="Times New Roman"/>
            </w:rPr>
            <w:t>5</w:t>
          </w:r>
        </w:p>
      </w:tc>
    </w:tr>
  </w:tbl>
  <w:p w14:paraId="4F002523" w14:textId="77777777" w:rsidR="00C56FCA" w:rsidRDefault="00C56F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E3B9B"/>
    <w:multiLevelType w:val="hybridMultilevel"/>
    <w:tmpl w:val="1C9A868C"/>
    <w:lvl w:ilvl="0" w:tplc="974A9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11D1"/>
    <w:multiLevelType w:val="multilevel"/>
    <w:tmpl w:val="83ACD3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A0B1C"/>
    <w:multiLevelType w:val="hybridMultilevel"/>
    <w:tmpl w:val="097643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C69B8"/>
    <w:multiLevelType w:val="multilevel"/>
    <w:tmpl w:val="107603E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B3156B"/>
    <w:multiLevelType w:val="hybridMultilevel"/>
    <w:tmpl w:val="F7D06B14"/>
    <w:lvl w:ilvl="0" w:tplc="D73CD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C16F4A"/>
    <w:multiLevelType w:val="multilevel"/>
    <w:tmpl w:val="965A9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063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504245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8523367">
    <w:abstractNumId w:val="0"/>
  </w:num>
  <w:num w:numId="4" w16cid:durableId="230502160">
    <w:abstractNumId w:val="5"/>
  </w:num>
  <w:num w:numId="5" w16cid:durableId="731583785">
    <w:abstractNumId w:val="2"/>
  </w:num>
  <w:num w:numId="6" w16cid:durableId="808474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31F"/>
    <w:rsid w:val="000429D3"/>
    <w:rsid w:val="000830AB"/>
    <w:rsid w:val="00095E64"/>
    <w:rsid w:val="000B695C"/>
    <w:rsid w:val="0010176E"/>
    <w:rsid w:val="00193985"/>
    <w:rsid w:val="00287B9E"/>
    <w:rsid w:val="002C79BD"/>
    <w:rsid w:val="0046278B"/>
    <w:rsid w:val="004C4113"/>
    <w:rsid w:val="005B2AF1"/>
    <w:rsid w:val="006B0795"/>
    <w:rsid w:val="006E1354"/>
    <w:rsid w:val="00775F2F"/>
    <w:rsid w:val="007C30A8"/>
    <w:rsid w:val="00826394"/>
    <w:rsid w:val="0087069F"/>
    <w:rsid w:val="00883907"/>
    <w:rsid w:val="008C0E5D"/>
    <w:rsid w:val="008C2FF3"/>
    <w:rsid w:val="008C431F"/>
    <w:rsid w:val="009652A3"/>
    <w:rsid w:val="009E02F2"/>
    <w:rsid w:val="00A06EB1"/>
    <w:rsid w:val="00AB6840"/>
    <w:rsid w:val="00B15E38"/>
    <w:rsid w:val="00B3048D"/>
    <w:rsid w:val="00B465D5"/>
    <w:rsid w:val="00BF654C"/>
    <w:rsid w:val="00C2728C"/>
    <w:rsid w:val="00C55E41"/>
    <w:rsid w:val="00C56FCA"/>
    <w:rsid w:val="00D053FB"/>
    <w:rsid w:val="00D91560"/>
    <w:rsid w:val="00DA0226"/>
    <w:rsid w:val="00E70566"/>
    <w:rsid w:val="00ED782C"/>
    <w:rsid w:val="00F14334"/>
    <w:rsid w:val="00F9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08DA3"/>
  <w15:chartTrackingRefBased/>
  <w15:docId w15:val="{60BD746B-5BB5-4C7C-B465-5424D05E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next w:val="Normal"/>
    <w:link w:val="Ttulo3Car"/>
    <w:uiPriority w:val="9"/>
    <w:unhideWhenUsed/>
    <w:qFormat/>
    <w:rsid w:val="008C0E5D"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FF0000"/>
      <w:sz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6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FCA"/>
  </w:style>
  <w:style w:type="paragraph" w:styleId="Piedepgina">
    <w:name w:val="footer"/>
    <w:basedOn w:val="Normal"/>
    <w:link w:val="PiedepginaCar"/>
    <w:uiPriority w:val="99"/>
    <w:unhideWhenUsed/>
    <w:rsid w:val="00C56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FCA"/>
  </w:style>
  <w:style w:type="table" w:styleId="Tablaconcuadrcula">
    <w:name w:val="Table Grid"/>
    <w:basedOn w:val="Tablanormal"/>
    <w:uiPriority w:val="39"/>
    <w:rsid w:val="00C5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8C0E5D"/>
    <w:rPr>
      <w:rFonts w:ascii="Arial" w:eastAsia="Arial" w:hAnsi="Arial" w:cs="Arial"/>
      <w:b/>
      <w:color w:val="FF0000"/>
      <w:sz w:val="24"/>
      <w:lang w:eastAsia="es-CO"/>
    </w:rPr>
  </w:style>
  <w:style w:type="paragraph" w:customStyle="1" w:styleId="xxmsobodytext2">
    <w:name w:val="x_x_msobodytext2"/>
    <w:basedOn w:val="Normal"/>
    <w:rsid w:val="00883907"/>
    <w:pPr>
      <w:spacing w:before="100" w:beforeAutospacing="1" w:after="100" w:afterAutospacing="1" w:line="240" w:lineRule="auto"/>
    </w:pPr>
    <w:rPr>
      <w:rFonts w:ascii="Calibri" w:hAnsi="Calibri" w:cs="Calibri"/>
      <w:lang w:eastAsia="es-CO"/>
    </w:rPr>
  </w:style>
  <w:style w:type="paragraph" w:styleId="Prrafodelista">
    <w:name w:val="List Paragraph"/>
    <w:basedOn w:val="Normal"/>
    <w:uiPriority w:val="34"/>
    <w:qFormat/>
    <w:rsid w:val="00775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 SERRANO EDGARDO ANTONIO</dc:creator>
  <cp:keywords/>
  <dc:description/>
  <cp:lastModifiedBy>BAZA SERRANO EDGARDO</cp:lastModifiedBy>
  <cp:revision>3</cp:revision>
  <dcterms:created xsi:type="dcterms:W3CDTF">2024-10-15T16:04:00Z</dcterms:created>
  <dcterms:modified xsi:type="dcterms:W3CDTF">2024-10-15T16:05:00Z</dcterms:modified>
</cp:coreProperties>
</file>